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A7" w:rsidRDefault="004916A7">
      <w:pPr>
        <w:pStyle w:val="Style1"/>
        <w:adjustRightInd/>
        <w:spacing w:before="432" w:line="204" w:lineRule="auto"/>
        <w:ind w:right="8352"/>
        <w:rPr>
          <w:rFonts w:ascii="Arial" w:hAnsi="Arial" w:cs="Arial"/>
          <w:b/>
          <w:bCs/>
          <w:spacing w:val="-2"/>
          <w:sz w:val="24"/>
          <w:szCs w:val="24"/>
        </w:rPr>
      </w:pPr>
      <w:bookmarkStart w:id="0" w:name="_GoBack"/>
      <w:bookmarkEnd w:id="0"/>
      <w:r w:rsidRPr="004916A7">
        <w:rPr>
          <w:rFonts w:ascii="Arial" w:hAnsi="Arial" w:cs="Arial"/>
          <w:b/>
          <w:bCs/>
          <w:spacing w:val="-2"/>
          <w:sz w:val="24"/>
          <w:szCs w:val="24"/>
        </w:rPr>
        <w:t>Landratsamt/Stadt</w:t>
      </w:r>
    </w:p>
    <w:p w:rsidR="008872A8" w:rsidRDefault="008872A8" w:rsidP="008872A8">
      <w:pPr>
        <w:pStyle w:val="Style1"/>
        <w:adjustRightInd/>
        <w:spacing w:before="120" w:line="204" w:lineRule="auto"/>
        <w:ind w:right="8352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bCs/>
          <w:spacing w:val="-2"/>
          <w:sz w:val="24"/>
          <w:szCs w:val="24"/>
        </w:rPr>
        <w:instrText xml:space="preserve"> FORMTEXT </w:instrText>
      </w:r>
      <w:r w:rsidR="0007058C" w:rsidRPr="008872A8">
        <w:rPr>
          <w:rFonts w:ascii="Arial" w:hAnsi="Arial" w:cs="Arial"/>
          <w:b/>
          <w:bCs/>
          <w:spacing w:val="-2"/>
          <w:sz w:val="24"/>
          <w:szCs w:val="24"/>
        </w:rPr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end"/>
      </w:r>
      <w:bookmarkEnd w:id="1"/>
    </w:p>
    <w:p w:rsidR="008872A8" w:rsidRDefault="008872A8" w:rsidP="008872A8">
      <w:pPr>
        <w:pStyle w:val="Style1"/>
        <w:adjustRightInd/>
        <w:spacing w:before="120" w:line="204" w:lineRule="auto"/>
        <w:ind w:right="8352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/>
          <w:bCs/>
          <w:spacing w:val="-2"/>
          <w:sz w:val="24"/>
          <w:szCs w:val="24"/>
        </w:rPr>
        <w:instrText xml:space="preserve"> FORMTEXT </w:instrText>
      </w:r>
      <w:r w:rsidR="0007058C" w:rsidRPr="008872A8">
        <w:rPr>
          <w:rFonts w:ascii="Arial" w:hAnsi="Arial" w:cs="Arial"/>
          <w:b/>
          <w:bCs/>
          <w:spacing w:val="-2"/>
          <w:sz w:val="24"/>
          <w:szCs w:val="24"/>
        </w:rPr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end"/>
      </w:r>
      <w:bookmarkEnd w:id="2"/>
    </w:p>
    <w:p w:rsidR="008872A8" w:rsidRDefault="008872A8" w:rsidP="008872A8">
      <w:pPr>
        <w:pStyle w:val="Style1"/>
        <w:adjustRightInd/>
        <w:spacing w:before="120" w:line="204" w:lineRule="auto"/>
        <w:ind w:right="8352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  <w:bCs/>
          <w:spacing w:val="-2"/>
          <w:sz w:val="24"/>
          <w:szCs w:val="24"/>
        </w:rPr>
        <w:instrText xml:space="preserve"> FORMTEXT </w:instrText>
      </w:r>
      <w:r w:rsidR="0007058C" w:rsidRPr="008872A8">
        <w:rPr>
          <w:rFonts w:ascii="Arial" w:hAnsi="Arial" w:cs="Arial"/>
          <w:b/>
          <w:bCs/>
          <w:spacing w:val="-2"/>
          <w:sz w:val="24"/>
          <w:szCs w:val="24"/>
        </w:rPr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end"/>
      </w:r>
      <w:bookmarkEnd w:id="3"/>
    </w:p>
    <w:p w:rsidR="004916A7" w:rsidRPr="008872A8" w:rsidRDefault="008872A8" w:rsidP="008872A8">
      <w:pPr>
        <w:pStyle w:val="Style1"/>
        <w:adjustRightInd/>
        <w:spacing w:before="120" w:line="204" w:lineRule="auto"/>
        <w:ind w:right="8352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/>
          <w:bCs/>
          <w:spacing w:val="-2"/>
          <w:sz w:val="24"/>
          <w:szCs w:val="24"/>
        </w:rPr>
        <w:instrText xml:space="preserve"> FORMTEXT </w:instrText>
      </w:r>
      <w:r w:rsidR="0007058C" w:rsidRPr="008872A8">
        <w:rPr>
          <w:rFonts w:ascii="Arial" w:hAnsi="Arial" w:cs="Arial"/>
          <w:b/>
          <w:bCs/>
          <w:spacing w:val="-2"/>
          <w:sz w:val="24"/>
          <w:szCs w:val="24"/>
        </w:rPr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pacing w:val="-2"/>
          <w:sz w:val="24"/>
          <w:szCs w:val="24"/>
        </w:rPr>
        <w:t> </w:t>
      </w:r>
      <w:r>
        <w:rPr>
          <w:rFonts w:ascii="Arial" w:hAnsi="Arial" w:cs="Arial"/>
          <w:b/>
          <w:bCs/>
          <w:spacing w:val="-2"/>
          <w:sz w:val="24"/>
          <w:szCs w:val="24"/>
        </w:rPr>
        <w:fldChar w:fldCharType="end"/>
      </w:r>
      <w:bookmarkEnd w:id="4"/>
    </w:p>
    <w:p w:rsidR="00AA6C10" w:rsidRDefault="003504CB" w:rsidP="00AA6C10">
      <w:pPr>
        <w:pStyle w:val="Style1"/>
        <w:adjustRightInd/>
        <w:spacing w:before="432" w:line="204" w:lineRule="auto"/>
        <w:ind w:right="286"/>
        <w:rPr>
          <w:rFonts w:ascii="Arial" w:hAnsi="Arial" w:cs="Arial"/>
          <w:b/>
          <w:bCs/>
          <w:spacing w:val="-2"/>
          <w:sz w:val="32"/>
          <w:szCs w:val="32"/>
        </w:rPr>
      </w:pPr>
      <w:r w:rsidRPr="004916A7">
        <w:rPr>
          <w:rFonts w:ascii="Arial" w:hAnsi="Arial" w:cs="Arial"/>
          <w:b/>
          <w:bCs/>
          <w:spacing w:val="-2"/>
          <w:sz w:val="32"/>
          <w:szCs w:val="32"/>
        </w:rPr>
        <w:t>Ei</w:t>
      </w:r>
      <w:r w:rsidR="00AA6C10">
        <w:rPr>
          <w:rFonts w:ascii="Arial" w:hAnsi="Arial" w:cs="Arial"/>
          <w:b/>
          <w:bCs/>
          <w:spacing w:val="-2"/>
          <w:sz w:val="32"/>
          <w:szCs w:val="32"/>
        </w:rPr>
        <w:t>nlegeblatt zur Streckenliste (A u</w:t>
      </w:r>
      <w:r w:rsidRPr="004916A7">
        <w:rPr>
          <w:rFonts w:ascii="Arial" w:hAnsi="Arial" w:cs="Arial"/>
          <w:b/>
          <w:bCs/>
          <w:spacing w:val="-2"/>
          <w:sz w:val="32"/>
          <w:szCs w:val="32"/>
        </w:rPr>
        <w:t xml:space="preserve">nd B) </w:t>
      </w:r>
    </w:p>
    <w:p w:rsidR="003504CB" w:rsidRPr="004916A7" w:rsidRDefault="003504CB" w:rsidP="00AA6C10">
      <w:pPr>
        <w:pStyle w:val="Style1"/>
        <w:adjustRightInd/>
        <w:spacing w:line="204" w:lineRule="auto"/>
        <w:ind w:right="284"/>
        <w:rPr>
          <w:rFonts w:ascii="Arial" w:hAnsi="Arial" w:cs="Arial"/>
          <w:b/>
          <w:bCs/>
          <w:sz w:val="32"/>
          <w:szCs w:val="32"/>
        </w:rPr>
      </w:pPr>
      <w:r w:rsidRPr="004916A7">
        <w:rPr>
          <w:rFonts w:ascii="Arial" w:hAnsi="Arial" w:cs="Arial"/>
          <w:b/>
          <w:bCs/>
          <w:sz w:val="32"/>
          <w:szCs w:val="32"/>
        </w:rPr>
        <w:t>für das Jagdjahr 20</w:t>
      </w:r>
      <w:bookmarkStart w:id="5" w:name="Text5"/>
      <w:r w:rsidR="008872A8">
        <w:rPr>
          <w:rFonts w:ascii="Arial" w:hAnsi="Arial" w:cs="Arial"/>
          <w:b/>
          <w:bCs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872A8">
        <w:rPr>
          <w:rFonts w:ascii="Arial" w:hAnsi="Arial" w:cs="Arial"/>
          <w:b/>
          <w:bCs/>
          <w:sz w:val="32"/>
          <w:szCs w:val="32"/>
        </w:rPr>
        <w:instrText xml:space="preserve"> FORMTEXT </w:instrText>
      </w:r>
      <w:r w:rsidR="0007058C" w:rsidRPr="008872A8">
        <w:rPr>
          <w:rFonts w:ascii="Arial" w:hAnsi="Arial" w:cs="Arial"/>
          <w:b/>
          <w:bCs/>
          <w:sz w:val="32"/>
          <w:szCs w:val="32"/>
        </w:rPr>
      </w:r>
      <w:r w:rsidR="008872A8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8872A8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8872A8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8872A8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8872A8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8872A8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8872A8">
        <w:rPr>
          <w:rFonts w:ascii="Arial" w:hAnsi="Arial" w:cs="Arial"/>
          <w:b/>
          <w:bCs/>
          <w:sz w:val="32"/>
          <w:szCs w:val="32"/>
        </w:rPr>
        <w:fldChar w:fldCharType="end"/>
      </w:r>
      <w:bookmarkEnd w:id="5"/>
    </w:p>
    <w:p w:rsidR="003504CB" w:rsidRPr="004916A7" w:rsidRDefault="003504CB">
      <w:pPr>
        <w:pStyle w:val="Style2"/>
        <w:spacing w:before="324" w:line="196" w:lineRule="auto"/>
        <w:rPr>
          <w:rStyle w:val="CharacterStyle2"/>
          <w:rFonts w:ascii="Arial" w:hAnsi="Arial" w:cs="Arial"/>
          <w:b/>
          <w:bCs/>
          <w:sz w:val="32"/>
          <w:szCs w:val="32"/>
        </w:rPr>
      </w:pPr>
      <w:r w:rsidRPr="004916A7">
        <w:rPr>
          <w:rStyle w:val="CharacterStyle2"/>
          <w:rFonts w:ascii="Arial" w:hAnsi="Arial" w:cs="Arial"/>
          <w:b/>
          <w:bCs/>
          <w:sz w:val="32"/>
          <w:szCs w:val="32"/>
        </w:rPr>
        <w:t>Mitteilung des Abschusses von Kormoranen</w:t>
      </w:r>
    </w:p>
    <w:p w:rsidR="003504CB" w:rsidRPr="004916A7" w:rsidRDefault="003504CB">
      <w:pPr>
        <w:pStyle w:val="Style3"/>
        <w:spacing w:line="201" w:lineRule="auto"/>
        <w:rPr>
          <w:rStyle w:val="CharacterStyle1"/>
          <w:rFonts w:ascii="Arial" w:hAnsi="Arial" w:cs="Arial"/>
          <w:b/>
          <w:bCs/>
        </w:rPr>
      </w:pPr>
      <w:r w:rsidRPr="004916A7">
        <w:rPr>
          <w:rStyle w:val="CharacterStyle1"/>
          <w:rFonts w:ascii="Arial" w:hAnsi="Arial" w:cs="Arial"/>
          <w:b/>
          <w:bCs/>
        </w:rPr>
        <w:t>im Zeitraum 16. August 20</w:t>
      </w:r>
      <w:bookmarkStart w:id="6" w:name="Text17"/>
      <w:r w:rsidR="00AA6C10">
        <w:rPr>
          <w:rStyle w:val="CharacterStyle1"/>
          <w:rFonts w:ascii="Arial" w:hAnsi="Arial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A6C10">
        <w:rPr>
          <w:rStyle w:val="CharacterStyle1"/>
          <w:rFonts w:ascii="Arial" w:hAnsi="Arial" w:cs="Arial"/>
          <w:b/>
          <w:bCs/>
        </w:rPr>
        <w:instrText xml:space="preserve"> FORMTEXT </w:instrText>
      </w:r>
      <w:r w:rsidR="00AA6C10" w:rsidRPr="00AA6C10">
        <w:rPr>
          <w:rFonts w:ascii="Arial" w:hAnsi="Arial" w:cs="Arial"/>
        </w:rPr>
      </w:r>
      <w:r w:rsidR="00AA6C10">
        <w:rPr>
          <w:rStyle w:val="CharacterStyle1"/>
          <w:rFonts w:ascii="Arial" w:hAnsi="Arial" w:cs="Arial"/>
          <w:b/>
          <w:bCs/>
        </w:rPr>
        <w:fldChar w:fldCharType="separate"/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</w:rPr>
        <w:fldChar w:fldCharType="end"/>
      </w:r>
      <w:bookmarkEnd w:id="6"/>
      <w:r w:rsidRPr="004916A7">
        <w:rPr>
          <w:rStyle w:val="CharacterStyle1"/>
          <w:rFonts w:ascii="Arial" w:hAnsi="Arial" w:cs="Arial"/>
          <w:b/>
          <w:bCs/>
        </w:rPr>
        <w:t xml:space="preserve"> bis 14.</w:t>
      </w:r>
      <w:r w:rsidR="00AA6C10">
        <w:rPr>
          <w:rStyle w:val="CharacterStyle1"/>
          <w:rFonts w:ascii="Arial" w:hAnsi="Arial" w:cs="Arial"/>
          <w:b/>
          <w:bCs/>
        </w:rPr>
        <w:t>/</w:t>
      </w:r>
      <w:r w:rsidRPr="004916A7">
        <w:rPr>
          <w:rStyle w:val="CharacterStyle1"/>
          <w:rFonts w:ascii="Arial" w:hAnsi="Arial" w:cs="Arial"/>
          <w:b/>
          <w:bCs/>
        </w:rPr>
        <w:t>31. März 20</w:t>
      </w:r>
      <w:r w:rsidR="00AA6C10">
        <w:rPr>
          <w:rStyle w:val="CharacterStyle1"/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AA6C10">
        <w:rPr>
          <w:rStyle w:val="CharacterStyle1"/>
          <w:rFonts w:ascii="Arial" w:hAnsi="Arial" w:cs="Arial"/>
          <w:b/>
          <w:bCs/>
        </w:rPr>
        <w:instrText xml:space="preserve"> FORMTEXT </w:instrText>
      </w:r>
      <w:r w:rsidR="00AA6C10" w:rsidRPr="00AA6C10">
        <w:rPr>
          <w:rFonts w:ascii="Arial" w:hAnsi="Arial" w:cs="Arial"/>
        </w:rPr>
      </w:r>
      <w:r w:rsidR="00AA6C10">
        <w:rPr>
          <w:rStyle w:val="CharacterStyle1"/>
          <w:rFonts w:ascii="Arial" w:hAnsi="Arial" w:cs="Arial"/>
          <w:b/>
          <w:bCs/>
        </w:rPr>
        <w:fldChar w:fldCharType="separate"/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  <w:noProof/>
        </w:rPr>
        <w:t> </w:t>
      </w:r>
      <w:r w:rsidR="00AA6C10">
        <w:rPr>
          <w:rStyle w:val="CharacterStyle1"/>
          <w:rFonts w:ascii="Arial" w:hAnsi="Arial" w:cs="Arial"/>
          <w:b/>
          <w:bCs/>
        </w:rPr>
        <w:fldChar w:fldCharType="end"/>
      </w:r>
      <w:bookmarkEnd w:id="7"/>
    </w:p>
    <w:p w:rsidR="003504CB" w:rsidRPr="004916A7" w:rsidRDefault="003504CB">
      <w:pPr>
        <w:pStyle w:val="Style3"/>
        <w:tabs>
          <w:tab w:val="left" w:leader="underscore" w:pos="8829"/>
        </w:tabs>
        <w:spacing w:before="252"/>
        <w:rPr>
          <w:rStyle w:val="CharacterStyle1"/>
          <w:rFonts w:ascii="Arial" w:hAnsi="Arial" w:cs="Arial"/>
          <w:b/>
          <w:bCs/>
        </w:rPr>
      </w:pPr>
      <w:r w:rsidRPr="004916A7">
        <w:rPr>
          <w:rStyle w:val="CharacterStyle1"/>
          <w:rFonts w:ascii="Arial" w:hAnsi="Arial" w:cs="Arial"/>
          <w:b/>
          <w:bCs/>
        </w:rPr>
        <w:t>im Jagdrevier</w:t>
      </w:r>
      <w:bookmarkStart w:id="8" w:name="Text6"/>
      <w:r w:rsidR="008872A8">
        <w:rPr>
          <w:rStyle w:val="CharacterStyle1"/>
          <w:rFonts w:ascii="Arial" w:hAnsi="Arial" w:cs="Arial"/>
          <w:b/>
          <w:bCs/>
        </w:rPr>
        <w:t xml:space="preserve"> </w:t>
      </w:r>
      <w:r w:rsidR="008872A8">
        <w:rPr>
          <w:rStyle w:val="CharacterStyle1"/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872A8">
        <w:rPr>
          <w:rStyle w:val="CharacterStyle1"/>
          <w:rFonts w:ascii="Arial" w:hAnsi="Arial" w:cs="Arial"/>
          <w:b/>
          <w:bCs/>
        </w:rPr>
        <w:instrText xml:space="preserve"> FORMTEXT </w:instrText>
      </w:r>
      <w:r w:rsidR="0007058C" w:rsidRPr="008872A8">
        <w:rPr>
          <w:rFonts w:ascii="Arial" w:hAnsi="Arial" w:cs="Arial"/>
        </w:rPr>
      </w:r>
      <w:r w:rsidR="008872A8">
        <w:rPr>
          <w:rStyle w:val="CharacterStyle1"/>
          <w:rFonts w:ascii="Arial" w:hAnsi="Arial" w:cs="Arial"/>
          <w:b/>
          <w:bCs/>
        </w:rPr>
        <w:fldChar w:fldCharType="separate"/>
      </w:r>
      <w:r w:rsidR="008872A8">
        <w:rPr>
          <w:rStyle w:val="CharacterStyle1"/>
          <w:rFonts w:ascii="Arial" w:hAnsi="Arial" w:cs="Arial"/>
          <w:b/>
          <w:bCs/>
          <w:noProof/>
        </w:rPr>
        <w:t> </w:t>
      </w:r>
      <w:r w:rsidR="008872A8">
        <w:rPr>
          <w:rStyle w:val="CharacterStyle1"/>
          <w:rFonts w:ascii="Arial" w:hAnsi="Arial" w:cs="Arial"/>
          <w:b/>
          <w:bCs/>
          <w:noProof/>
        </w:rPr>
        <w:t> </w:t>
      </w:r>
      <w:r w:rsidR="008872A8">
        <w:rPr>
          <w:rStyle w:val="CharacterStyle1"/>
          <w:rFonts w:ascii="Arial" w:hAnsi="Arial" w:cs="Arial"/>
          <w:b/>
          <w:bCs/>
          <w:noProof/>
        </w:rPr>
        <w:t> </w:t>
      </w:r>
      <w:r w:rsidR="008872A8">
        <w:rPr>
          <w:rStyle w:val="CharacterStyle1"/>
          <w:rFonts w:ascii="Arial" w:hAnsi="Arial" w:cs="Arial"/>
          <w:b/>
          <w:bCs/>
          <w:noProof/>
        </w:rPr>
        <w:t> </w:t>
      </w:r>
      <w:r w:rsidR="008872A8">
        <w:rPr>
          <w:rStyle w:val="CharacterStyle1"/>
          <w:rFonts w:ascii="Arial" w:hAnsi="Arial" w:cs="Arial"/>
          <w:b/>
          <w:bCs/>
          <w:noProof/>
        </w:rPr>
        <w:t> </w:t>
      </w:r>
      <w:r w:rsidR="008872A8">
        <w:rPr>
          <w:rStyle w:val="CharacterStyle1"/>
          <w:rFonts w:ascii="Arial" w:hAnsi="Arial" w:cs="Arial"/>
          <w:b/>
          <w:bCs/>
        </w:rPr>
        <w:fldChar w:fldCharType="end"/>
      </w:r>
      <w:bookmarkEnd w:id="8"/>
    </w:p>
    <w:p w:rsidR="003504CB" w:rsidRPr="004916A7" w:rsidRDefault="003504CB">
      <w:pPr>
        <w:pStyle w:val="Style2"/>
        <w:spacing w:before="504"/>
        <w:rPr>
          <w:rStyle w:val="CharacterStyle2"/>
          <w:rFonts w:ascii="Arial" w:hAnsi="Arial" w:cs="Arial"/>
          <w:sz w:val="20"/>
          <w:szCs w:val="20"/>
        </w:rPr>
      </w:pPr>
      <w:r w:rsidRPr="004916A7">
        <w:rPr>
          <w:rStyle w:val="CharacterStyle2"/>
          <w:rFonts w:ascii="Arial" w:hAnsi="Arial" w:cs="Arial"/>
          <w:spacing w:val="-7"/>
          <w:sz w:val="20"/>
          <w:szCs w:val="20"/>
        </w:rPr>
        <w:t>Gemäß § 1 Abs. 6 der Verordnung über die Zulassung von Ausnahmen von den Schutzvorschriften für besonders geschützte Tier- und Pflanzenarten -</w:t>
      </w:r>
      <w:r w:rsidRPr="004916A7">
        <w:rPr>
          <w:rStyle w:val="CharacterStyle2"/>
          <w:rFonts w:ascii="Arial" w:hAnsi="Arial" w:cs="Arial"/>
          <w:spacing w:val="-6"/>
          <w:sz w:val="20"/>
          <w:szCs w:val="20"/>
        </w:rPr>
        <w:t xml:space="preserve"> </w:t>
      </w:r>
      <w:r w:rsidRPr="004916A7">
        <w:rPr>
          <w:rStyle w:val="CharacterStyle2"/>
          <w:rFonts w:ascii="Arial" w:hAnsi="Arial" w:cs="Arial"/>
          <w:spacing w:val="-7"/>
          <w:sz w:val="20"/>
          <w:szCs w:val="20"/>
        </w:rPr>
        <w:t xml:space="preserve">Artenschutzrechtliche Ausnahmeverordnung - (AAV) sind Abschussort (Jagdrevier, Gewässer oder Gewässerabschnitt sowie Gewässertyp), Abschussdatum, die </w:t>
      </w:r>
      <w:r w:rsidRPr="004916A7">
        <w:rPr>
          <w:rStyle w:val="CharacterStyle2"/>
          <w:rFonts w:ascii="Arial" w:hAnsi="Arial" w:cs="Arial"/>
          <w:spacing w:val="-2"/>
          <w:sz w:val="20"/>
          <w:szCs w:val="20"/>
        </w:rPr>
        <w:t>Anzahl der jeweils abgeschossenen Kormorane und be</w:t>
      </w:r>
      <w:r w:rsidR="00AA6C10">
        <w:rPr>
          <w:rStyle w:val="CharacterStyle2"/>
          <w:rFonts w:ascii="Arial" w:hAnsi="Arial" w:cs="Arial"/>
          <w:spacing w:val="-2"/>
          <w:sz w:val="20"/>
          <w:szCs w:val="20"/>
        </w:rPr>
        <w:t>i</w:t>
      </w:r>
      <w:r w:rsidRPr="004916A7">
        <w:rPr>
          <w:rStyle w:val="CharacterStyle2"/>
          <w:rFonts w:ascii="Arial" w:hAnsi="Arial" w:cs="Arial"/>
          <w:spacing w:val="-2"/>
          <w:sz w:val="20"/>
          <w:szCs w:val="20"/>
        </w:rPr>
        <w:t xml:space="preserve"> beringten Vögeln die Ringnummer der zuständigen Jagdbehörde </w:t>
      </w:r>
      <w:r w:rsidRPr="004916A7">
        <w:rPr>
          <w:rStyle w:val="CharacterStyle2"/>
          <w:rFonts w:ascii="Arial" w:hAnsi="Arial" w:cs="Arial"/>
          <w:b/>
          <w:bCs/>
          <w:spacing w:val="-2"/>
          <w:sz w:val="20"/>
          <w:szCs w:val="20"/>
        </w:rPr>
        <w:t xml:space="preserve">bis spätestens 10. April jeden </w:t>
      </w:r>
      <w:r w:rsidRPr="004916A7">
        <w:rPr>
          <w:rStyle w:val="CharacterStyle2"/>
          <w:rFonts w:ascii="Arial" w:hAnsi="Arial" w:cs="Arial"/>
          <w:b/>
          <w:bCs/>
          <w:spacing w:val="-8"/>
          <w:sz w:val="20"/>
          <w:szCs w:val="20"/>
        </w:rPr>
        <w:t xml:space="preserve">Jahres </w:t>
      </w:r>
      <w:r w:rsidRPr="004916A7">
        <w:rPr>
          <w:rStyle w:val="CharacterStyle2"/>
          <w:rFonts w:ascii="Arial" w:hAnsi="Arial" w:cs="Arial"/>
          <w:spacing w:val="-8"/>
          <w:sz w:val="20"/>
          <w:szCs w:val="20"/>
        </w:rPr>
        <w:t xml:space="preserve">auf einem Einlegeblatt zur jagdlichen Streckenliste (§ 16 Abs. 2 AVBayJG) mitzuteilen, Die selben Daten sind im Fall von Einzelabschussgenehmigungen </w:t>
      </w:r>
      <w:r w:rsidRPr="004916A7">
        <w:rPr>
          <w:rStyle w:val="CharacterStyle2"/>
          <w:rFonts w:ascii="Arial" w:hAnsi="Arial" w:cs="Arial"/>
          <w:sz w:val="20"/>
          <w:szCs w:val="20"/>
        </w:rPr>
        <w:t>mitzuteilen. Die Jagdbehörde übermittelt die Einlegeblätter bis zum 1. Mai jeden Jahres der zuständigen höheren Naturschutzbehörde.</w:t>
      </w:r>
    </w:p>
    <w:p w:rsidR="003504CB" w:rsidRPr="004916A7" w:rsidRDefault="003504CB">
      <w:pPr>
        <w:pStyle w:val="Style2"/>
        <w:spacing w:before="180" w:line="273" w:lineRule="auto"/>
        <w:rPr>
          <w:rStyle w:val="CharacterStyle2"/>
          <w:rFonts w:ascii="Arial" w:hAnsi="Arial" w:cs="Arial"/>
          <w:sz w:val="20"/>
          <w:szCs w:val="20"/>
        </w:rPr>
      </w:pPr>
      <w:r w:rsidRPr="004916A7">
        <w:rPr>
          <w:rStyle w:val="CharacterStyle2"/>
          <w:rFonts w:ascii="Arial" w:hAnsi="Arial" w:cs="Arial"/>
          <w:sz w:val="20"/>
          <w:szCs w:val="20"/>
        </w:rPr>
        <w:t>Wurden im o. g. Zeitraum keine Kormoranabschüsse getätigt, entfällt die Vorlage dieses Einlegeblattes.</w:t>
      </w:r>
    </w:p>
    <w:p w:rsidR="0007058C" w:rsidRDefault="003504CB">
      <w:pPr>
        <w:pStyle w:val="Style2"/>
        <w:spacing w:after="36" w:line="302" w:lineRule="auto"/>
        <w:rPr>
          <w:rStyle w:val="CharacterStyle2"/>
          <w:rFonts w:ascii="Arial" w:hAnsi="Arial" w:cs="Arial"/>
          <w:spacing w:val="-6"/>
          <w:sz w:val="20"/>
          <w:szCs w:val="20"/>
        </w:rPr>
      </w:pPr>
      <w:r w:rsidRPr="004916A7">
        <w:rPr>
          <w:rStyle w:val="CharacterStyle2"/>
          <w:rFonts w:ascii="Arial" w:hAnsi="Arial" w:cs="Arial"/>
          <w:spacing w:val="-6"/>
          <w:sz w:val="20"/>
          <w:szCs w:val="20"/>
        </w:rPr>
        <w:t xml:space="preserve">Gemäß </w:t>
      </w:r>
      <w:r w:rsidR="008872A8">
        <w:rPr>
          <w:rStyle w:val="CharacterStyle2"/>
          <w:rFonts w:ascii="Arial" w:hAnsi="Arial" w:cs="Arial"/>
          <w:spacing w:val="-6"/>
          <w:sz w:val="20"/>
          <w:szCs w:val="20"/>
        </w:rPr>
        <w:t>AA</w:t>
      </w:r>
      <w:r w:rsidRPr="004916A7">
        <w:rPr>
          <w:rStyle w:val="CharacterStyle2"/>
          <w:rFonts w:ascii="Arial" w:hAnsi="Arial" w:cs="Arial"/>
          <w:spacing w:val="-6"/>
          <w:sz w:val="20"/>
          <w:szCs w:val="20"/>
        </w:rPr>
        <w:t>V un</w:t>
      </w:r>
      <w:r w:rsidR="008872A8">
        <w:rPr>
          <w:rStyle w:val="CharacterStyle2"/>
          <w:rFonts w:ascii="Arial" w:hAnsi="Arial" w:cs="Arial"/>
          <w:spacing w:val="-6"/>
          <w:sz w:val="20"/>
          <w:szCs w:val="20"/>
        </w:rPr>
        <w:t>d/</w:t>
      </w:r>
      <w:r w:rsidRPr="004916A7">
        <w:rPr>
          <w:rStyle w:val="CharacterStyle2"/>
          <w:rFonts w:ascii="Arial" w:hAnsi="Arial" w:cs="Arial"/>
          <w:spacing w:val="-6"/>
          <w:sz w:val="20"/>
          <w:szCs w:val="20"/>
        </w:rPr>
        <w:t xml:space="preserve">oder aufgrund von Einzelabschussgenehmigungen wurden </w:t>
      </w:r>
      <w:r w:rsidRPr="004916A7">
        <w:rPr>
          <w:rStyle w:val="CharacterStyle2"/>
          <w:rFonts w:ascii="Arial" w:hAnsi="Arial" w:cs="Arial"/>
          <w:b/>
          <w:bCs/>
          <w:spacing w:val="-6"/>
          <w:sz w:val="20"/>
          <w:szCs w:val="20"/>
        </w:rPr>
        <w:t xml:space="preserve">die auf der Rückseite vermerkten </w:t>
      </w:r>
      <w:r w:rsidRPr="004916A7">
        <w:rPr>
          <w:rStyle w:val="CharacterStyle2"/>
          <w:rFonts w:ascii="Arial" w:hAnsi="Arial" w:cs="Arial"/>
          <w:spacing w:val="-6"/>
          <w:sz w:val="20"/>
          <w:szCs w:val="20"/>
        </w:rPr>
        <w:t>Abschüsse von Kormoranen durchgeführt:</w:t>
      </w:r>
    </w:p>
    <w:p w:rsidR="003504CB" w:rsidRPr="004916A7" w:rsidRDefault="0007058C">
      <w:pPr>
        <w:pStyle w:val="Style2"/>
        <w:spacing w:after="36" w:line="302" w:lineRule="auto"/>
        <w:rPr>
          <w:rStyle w:val="CharacterStyle2"/>
          <w:rFonts w:ascii="Arial" w:hAnsi="Arial" w:cs="Arial"/>
          <w:spacing w:val="-6"/>
          <w:sz w:val="20"/>
          <w:szCs w:val="20"/>
        </w:rPr>
      </w:pPr>
      <w:r>
        <w:rPr>
          <w:rStyle w:val="CharacterStyle2"/>
          <w:rFonts w:ascii="Arial" w:hAnsi="Arial" w:cs="Arial"/>
          <w:spacing w:val="-6"/>
          <w:sz w:val="20"/>
          <w:szCs w:val="20"/>
        </w:rPr>
        <w:br w:type="page"/>
      </w:r>
    </w:p>
    <w:p w:rsidR="004916A7" w:rsidRPr="004916A7" w:rsidRDefault="004916A7">
      <w:pPr>
        <w:widowControl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1128"/>
        <w:gridCol w:w="1396"/>
        <w:gridCol w:w="1445"/>
        <w:gridCol w:w="3260"/>
        <w:gridCol w:w="1559"/>
        <w:gridCol w:w="1276"/>
        <w:gridCol w:w="2142"/>
      </w:tblGrid>
      <w:tr w:rsidR="004916A7" w:rsidTr="00AA6C10">
        <w:tc>
          <w:tcPr>
            <w:tcW w:w="959" w:type="dxa"/>
            <w:vMerge w:val="restart"/>
          </w:tcPr>
          <w:p w:rsidR="004916A7" w:rsidRPr="004916A7" w:rsidRDefault="004916A7" w:rsidP="004916A7">
            <w:pPr>
              <w:widowControl/>
              <w:jc w:val="both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Lfd.Nr</w:t>
            </w:r>
          </w:p>
        </w:tc>
        <w:tc>
          <w:tcPr>
            <w:tcW w:w="2524" w:type="dxa"/>
            <w:gridSpan w:val="2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Abschüsse</w:t>
            </w:r>
          </w:p>
        </w:tc>
        <w:tc>
          <w:tcPr>
            <w:tcW w:w="1445" w:type="dxa"/>
            <w:vMerge w:val="restart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Abschuss</w:t>
            </w:r>
            <w:r w:rsidR="005611B4">
              <w:rPr>
                <w:rFonts w:ascii="Arial" w:hAnsi="Arial" w:cs="Arial"/>
                <w:b/>
              </w:rPr>
              <w:t>-</w:t>
            </w:r>
            <w:r w:rsidRPr="004916A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4819" w:type="dxa"/>
            <w:gridSpan w:val="2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Abschussort</w:t>
            </w:r>
          </w:p>
        </w:tc>
        <w:tc>
          <w:tcPr>
            <w:tcW w:w="1276" w:type="dxa"/>
            <w:vMerge w:val="restart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Abschuss</w:t>
            </w:r>
            <w:r w:rsidR="005611B4">
              <w:rPr>
                <w:rFonts w:ascii="Arial" w:hAnsi="Arial" w:cs="Arial"/>
                <w:b/>
              </w:rPr>
              <w:t>-</w:t>
            </w:r>
            <w:r w:rsidRPr="004916A7">
              <w:rPr>
                <w:rFonts w:ascii="Arial" w:hAnsi="Arial" w:cs="Arial"/>
                <w:b/>
              </w:rPr>
              <w:t>zahl</w:t>
            </w:r>
          </w:p>
        </w:tc>
        <w:tc>
          <w:tcPr>
            <w:tcW w:w="2142" w:type="dxa"/>
            <w:vMerge w:val="restart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Ringnummer bei beringten Vögeln</w:t>
            </w:r>
          </w:p>
        </w:tc>
      </w:tr>
      <w:tr w:rsidR="004916A7" w:rsidTr="00AA6C10">
        <w:tc>
          <w:tcPr>
            <w:tcW w:w="959" w:type="dxa"/>
            <w:vMerge/>
          </w:tcPr>
          <w:p w:rsidR="004916A7" w:rsidRPr="004916A7" w:rsidRDefault="004916A7" w:rsidP="004916A7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4916A7">
              <w:rPr>
                <w:rFonts w:ascii="Arial" w:hAnsi="Arial" w:cs="Arial"/>
                <w:b/>
              </w:rPr>
              <w:t>ach AAV</w:t>
            </w:r>
          </w:p>
        </w:tc>
        <w:tc>
          <w:tcPr>
            <w:tcW w:w="1396" w:type="dxa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4916A7">
              <w:rPr>
                <w:rFonts w:ascii="Arial" w:hAnsi="Arial" w:cs="Arial"/>
                <w:b/>
              </w:rPr>
              <w:t>m Einzelfall</w:t>
            </w:r>
          </w:p>
        </w:tc>
        <w:tc>
          <w:tcPr>
            <w:tcW w:w="1445" w:type="dxa"/>
            <w:vMerge/>
          </w:tcPr>
          <w:p w:rsidR="004916A7" w:rsidRDefault="004916A7" w:rsidP="003504C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Gewässer/</w:t>
            </w:r>
          </w:p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Gewässerabschnitt</w:t>
            </w:r>
          </w:p>
        </w:tc>
        <w:tc>
          <w:tcPr>
            <w:tcW w:w="1559" w:type="dxa"/>
          </w:tcPr>
          <w:p w:rsidR="004916A7" w:rsidRPr="004916A7" w:rsidRDefault="004916A7" w:rsidP="004916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16A7">
              <w:rPr>
                <w:rFonts w:ascii="Arial" w:hAnsi="Arial" w:cs="Arial"/>
                <w:b/>
              </w:rPr>
              <w:t>Gewässertyp</w:t>
            </w:r>
          </w:p>
        </w:tc>
        <w:tc>
          <w:tcPr>
            <w:tcW w:w="1276" w:type="dxa"/>
            <w:vMerge/>
          </w:tcPr>
          <w:p w:rsidR="004916A7" w:rsidRDefault="004916A7" w:rsidP="004916A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vMerge/>
          </w:tcPr>
          <w:p w:rsidR="004916A7" w:rsidRDefault="004916A7" w:rsidP="004916A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916A7" w:rsidTr="00AA6C10">
        <w:trPr>
          <w:trHeight w:val="284"/>
        </w:trPr>
        <w:tc>
          <w:tcPr>
            <w:tcW w:w="959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128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6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445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559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76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42" w:type="dxa"/>
            <w:vAlign w:val="center"/>
          </w:tcPr>
          <w:p w:rsidR="004916A7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 w:rsidR="0007058C"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611B4" w:rsidTr="00AA6C10">
        <w:trPr>
          <w:trHeight w:val="284"/>
        </w:trPr>
        <w:tc>
          <w:tcPr>
            <w:tcW w:w="959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5611B4" w:rsidRDefault="005611B4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Tr="00AA6C10">
        <w:trPr>
          <w:trHeight w:val="284"/>
        </w:trPr>
        <w:tc>
          <w:tcPr>
            <w:tcW w:w="9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Default="0007058C" w:rsidP="00AA6C1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611B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58C" w:rsidRPr="00AA6C10" w:rsidTr="00AA6C10">
        <w:trPr>
          <w:trHeight w:val="284"/>
        </w:trPr>
        <w:tc>
          <w:tcPr>
            <w:tcW w:w="959" w:type="dxa"/>
            <w:vAlign w:val="center"/>
          </w:tcPr>
          <w:p w:rsidR="0007058C" w:rsidRPr="00AA6C10" w:rsidRDefault="00AA6C10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128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5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07058C" w:rsidRPr="00AA6C10" w:rsidRDefault="0007058C" w:rsidP="00AA6C10">
            <w:pPr>
              <w:widowControl/>
              <w:rPr>
                <w:rFonts w:ascii="Arial" w:hAnsi="Arial" w:cs="Arial"/>
                <w:b/>
              </w:rPr>
            </w:pPr>
            <w:r w:rsidRPr="00AA6C10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C10">
              <w:rPr>
                <w:rFonts w:ascii="Arial" w:hAnsi="Arial" w:cs="Arial"/>
                <w:b/>
              </w:rPr>
              <w:instrText xml:space="preserve"> FORMTEXT </w:instrText>
            </w:r>
            <w:r w:rsidRPr="00AA6C10">
              <w:rPr>
                <w:rFonts w:ascii="Arial" w:hAnsi="Arial" w:cs="Arial"/>
                <w:b/>
              </w:rPr>
            </w:r>
            <w:r w:rsidRPr="00AA6C10">
              <w:rPr>
                <w:rFonts w:ascii="Arial" w:hAnsi="Arial" w:cs="Arial"/>
                <w:b/>
              </w:rPr>
              <w:fldChar w:fldCharType="separate"/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  <w:noProof/>
              </w:rPr>
              <w:t> </w:t>
            </w:r>
            <w:r w:rsidRPr="00AA6C1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6A7" w:rsidRDefault="004916A7">
      <w:pPr>
        <w:adjustRightInd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283"/>
        <w:gridCol w:w="7796"/>
      </w:tblGrid>
      <w:tr w:rsidR="00AA6C10" w:rsidTr="00AA6C10">
        <w:tc>
          <w:tcPr>
            <w:tcW w:w="5070" w:type="dxa"/>
          </w:tcPr>
          <w:p w:rsidR="00AA6C10" w:rsidRDefault="00AA6C1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4"/>
                <w:szCs w:val="24"/>
              </w:rPr>
              <w:instrText xml:space="preserve"> FORMTEXT </w:instrText>
            </w:r>
            <w:r w:rsidRPr="00AA6C10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6C10" w:rsidRDefault="00AA6C1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A6C10" w:rsidRDefault="00AA6C1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4"/>
                <w:szCs w:val="24"/>
              </w:rPr>
              <w:instrText xml:space="preserve"> FORMTEXT </w:instrText>
            </w:r>
            <w:r w:rsidRPr="00AA6C10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AA6C10" w:rsidTr="00AA6C10">
        <w:tc>
          <w:tcPr>
            <w:tcW w:w="5070" w:type="dxa"/>
          </w:tcPr>
          <w:p w:rsidR="00AA6C10" w:rsidRDefault="00AA6C10">
            <w:pPr>
              <w:adjustRightInd/>
              <w:rPr>
                <w:sz w:val="24"/>
                <w:szCs w:val="24"/>
              </w:rPr>
            </w:pPr>
            <w:r w:rsidRPr="00AA6C10">
              <w:rPr>
                <w:rFonts w:ascii="Arial" w:hAnsi="Arial" w:cs="Arial"/>
              </w:rPr>
              <w:t>Ort, 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6C10" w:rsidRPr="00AA6C10" w:rsidRDefault="00AA6C10">
            <w:pPr>
              <w:adjustRightInd/>
              <w:rPr>
                <w:rFonts w:ascii="Arial" w:hAnsi="Arial" w:cs="Arial"/>
                <w:spacing w:val="12"/>
                <w:lang w:val="en-US"/>
              </w:rPr>
            </w:pPr>
          </w:p>
        </w:tc>
        <w:tc>
          <w:tcPr>
            <w:tcW w:w="7796" w:type="dxa"/>
          </w:tcPr>
          <w:p w:rsidR="00AA6C10" w:rsidRDefault="00AA6C10">
            <w:pPr>
              <w:adjustRightInd/>
              <w:rPr>
                <w:sz w:val="24"/>
                <w:szCs w:val="24"/>
              </w:rPr>
            </w:pPr>
            <w:r w:rsidRPr="00AA6C10">
              <w:rPr>
                <w:rFonts w:ascii="Arial" w:hAnsi="Arial" w:cs="Arial"/>
                <w:spacing w:val="12"/>
                <w:lang w:val="en-US"/>
              </w:rPr>
              <w:t>Jagdausübungsberechtigter</w:t>
            </w:r>
          </w:p>
        </w:tc>
      </w:tr>
    </w:tbl>
    <w:p w:rsidR="00AA6C10" w:rsidRDefault="00AA6C10">
      <w:pPr>
        <w:adjustRightInd/>
        <w:rPr>
          <w:sz w:val="24"/>
          <w:szCs w:val="24"/>
        </w:rPr>
      </w:pPr>
    </w:p>
    <w:p w:rsidR="004916A7" w:rsidRPr="00AA6C10" w:rsidRDefault="0007058C" w:rsidP="0007058C">
      <w:pPr>
        <w:tabs>
          <w:tab w:val="left" w:pos="6096"/>
        </w:tabs>
        <w:adjustRightInd/>
        <w:rPr>
          <w:rFonts w:ascii="Arial" w:hAnsi="Arial" w:cs="Arial"/>
        </w:rPr>
      </w:pPr>
      <w:r w:rsidRPr="00AA6C10">
        <w:rPr>
          <w:rFonts w:ascii="Arial" w:hAnsi="Arial" w:cs="Arial"/>
        </w:rPr>
        <w:tab/>
      </w:r>
    </w:p>
    <w:p w:rsidR="004916A7" w:rsidRDefault="004916A7">
      <w:pPr>
        <w:adjustRightInd/>
        <w:rPr>
          <w:sz w:val="24"/>
          <w:szCs w:val="24"/>
        </w:rPr>
      </w:pPr>
    </w:p>
    <w:p w:rsidR="003504CB" w:rsidRDefault="00487783">
      <w:pPr>
        <w:adjustRightInd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-155575</wp:posOffset>
                </wp:positionH>
                <wp:positionV relativeFrom="page">
                  <wp:posOffset>104775</wp:posOffset>
                </wp:positionV>
                <wp:extent cx="1314450" cy="0"/>
                <wp:effectExtent l="0" t="0" r="0" b="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-12.25pt,8.25pt" to="9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R8EQ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" o:allowincell="f" strokeweight=".25pt">
                <w10:wrap type="square" anchorx="page" anchory="page"/>
              </v:line>
            </w:pict>
          </mc:Fallback>
        </mc:AlternateContent>
      </w:r>
    </w:p>
    <w:sectPr w:rsidR="003504CB">
      <w:pgSz w:w="16819" w:h="11904" w:orient="landscape"/>
      <w:pgMar w:top="0" w:right="1716" w:bottom="1440" w:left="17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5D"/>
    <w:rsid w:val="0007058C"/>
    <w:rsid w:val="003504CB"/>
    <w:rsid w:val="00487783"/>
    <w:rsid w:val="004916A7"/>
    <w:rsid w:val="005611B4"/>
    <w:rsid w:val="005A3C37"/>
    <w:rsid w:val="008872A8"/>
    <w:rsid w:val="00AA6C10"/>
    <w:rsid w:val="00D4508F"/>
    <w:rsid w:val="00E90D5D"/>
    <w:rsid w:val="00F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yle4">
    <w:name w:val="Style 4"/>
    <w:pPr>
      <w:widowControl w:val="0"/>
      <w:autoSpaceDE w:val="0"/>
      <w:autoSpaceDN w:val="0"/>
      <w:spacing w:line="271" w:lineRule="auto"/>
      <w:jc w:val="center"/>
    </w:pPr>
    <w:rPr>
      <w:b/>
      <w:bCs/>
      <w:sz w:val="22"/>
      <w:szCs w:val="22"/>
    </w:rPr>
  </w:style>
  <w:style w:type="paragraph" w:customStyle="1" w:styleId="Style2">
    <w:name w:val="Style 2"/>
    <w:pPr>
      <w:widowControl w:val="0"/>
      <w:autoSpaceDE w:val="0"/>
      <w:autoSpaceDN w:val="0"/>
      <w:spacing w:before="144" w:line="211" w:lineRule="auto"/>
    </w:pPr>
    <w:rPr>
      <w:sz w:val="22"/>
      <w:szCs w:val="22"/>
    </w:rPr>
  </w:style>
  <w:style w:type="paragraph" w:customStyle="1" w:styleId="Style3">
    <w:name w:val="Style 3"/>
    <w:pPr>
      <w:widowControl w:val="0"/>
      <w:autoSpaceDE w:val="0"/>
      <w:autoSpaceDN w:val="0"/>
      <w:spacing w:before="36"/>
    </w:pPr>
    <w:rPr>
      <w:rFonts w:ascii="Arial Narrow" w:hAnsi="Arial Narrow" w:cs="Arial Narrow"/>
      <w:b/>
      <w:bCs/>
      <w:sz w:val="32"/>
      <w:szCs w:val="32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character" w:customStyle="1" w:styleId="CharacterStyle3">
    <w:name w:val="Character Style 3"/>
    <w:rPr>
      <w:b/>
      <w:bCs/>
      <w:sz w:val="22"/>
      <w:szCs w:val="22"/>
    </w:rPr>
  </w:style>
  <w:style w:type="character" w:customStyle="1" w:styleId="CharacterStyle1">
    <w:name w:val="Character Style 1"/>
    <w:rPr>
      <w:rFonts w:ascii="Arial Narrow" w:hAnsi="Arial Narrow" w:cs="Arial Narrow"/>
      <w:b/>
      <w:bCs/>
      <w:sz w:val="32"/>
      <w:szCs w:val="32"/>
    </w:rPr>
  </w:style>
  <w:style w:type="character" w:customStyle="1" w:styleId="CharacterStyle2">
    <w:name w:val="Character Style 2"/>
    <w:rPr>
      <w:sz w:val="22"/>
      <w:szCs w:val="22"/>
    </w:rPr>
  </w:style>
  <w:style w:type="table" w:styleId="Tabellenraster">
    <w:name w:val="Table Grid"/>
    <w:basedOn w:val="NormaleTabelle"/>
    <w:rsid w:val="004916A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yle4">
    <w:name w:val="Style 4"/>
    <w:pPr>
      <w:widowControl w:val="0"/>
      <w:autoSpaceDE w:val="0"/>
      <w:autoSpaceDN w:val="0"/>
      <w:spacing w:line="271" w:lineRule="auto"/>
      <w:jc w:val="center"/>
    </w:pPr>
    <w:rPr>
      <w:b/>
      <w:bCs/>
      <w:sz w:val="22"/>
      <w:szCs w:val="22"/>
    </w:rPr>
  </w:style>
  <w:style w:type="paragraph" w:customStyle="1" w:styleId="Style2">
    <w:name w:val="Style 2"/>
    <w:pPr>
      <w:widowControl w:val="0"/>
      <w:autoSpaceDE w:val="0"/>
      <w:autoSpaceDN w:val="0"/>
      <w:spacing w:before="144" w:line="211" w:lineRule="auto"/>
    </w:pPr>
    <w:rPr>
      <w:sz w:val="22"/>
      <w:szCs w:val="22"/>
    </w:rPr>
  </w:style>
  <w:style w:type="paragraph" w:customStyle="1" w:styleId="Style3">
    <w:name w:val="Style 3"/>
    <w:pPr>
      <w:widowControl w:val="0"/>
      <w:autoSpaceDE w:val="0"/>
      <w:autoSpaceDN w:val="0"/>
      <w:spacing w:before="36"/>
    </w:pPr>
    <w:rPr>
      <w:rFonts w:ascii="Arial Narrow" w:hAnsi="Arial Narrow" w:cs="Arial Narrow"/>
      <w:b/>
      <w:bCs/>
      <w:sz w:val="32"/>
      <w:szCs w:val="32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character" w:customStyle="1" w:styleId="CharacterStyle3">
    <w:name w:val="Character Style 3"/>
    <w:rPr>
      <w:b/>
      <w:bCs/>
      <w:sz w:val="22"/>
      <w:szCs w:val="22"/>
    </w:rPr>
  </w:style>
  <w:style w:type="character" w:customStyle="1" w:styleId="CharacterStyle1">
    <w:name w:val="Character Style 1"/>
    <w:rPr>
      <w:rFonts w:ascii="Arial Narrow" w:hAnsi="Arial Narrow" w:cs="Arial Narrow"/>
      <w:b/>
      <w:bCs/>
      <w:sz w:val="32"/>
      <w:szCs w:val="32"/>
    </w:rPr>
  </w:style>
  <w:style w:type="character" w:customStyle="1" w:styleId="CharacterStyle2">
    <w:name w:val="Character Style 2"/>
    <w:rPr>
      <w:sz w:val="22"/>
      <w:szCs w:val="22"/>
    </w:rPr>
  </w:style>
  <w:style w:type="table" w:styleId="Tabellenraster">
    <w:name w:val="Table Grid"/>
    <w:basedOn w:val="NormaleTabelle"/>
    <w:rsid w:val="004916A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Landratsamt/Stadt</vt:lpstr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Landratsamt/Stadt</dc:title>
  <dc:creator>Lenz Erika</dc:creator>
  <cp:lastModifiedBy>Lenz Erika</cp:lastModifiedBy>
  <cp:revision>2</cp:revision>
  <dcterms:created xsi:type="dcterms:W3CDTF">2018-08-03T06:08:00Z</dcterms:created>
  <dcterms:modified xsi:type="dcterms:W3CDTF">2018-08-03T06:08:00Z</dcterms:modified>
</cp:coreProperties>
</file>